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1668BF" w:rsidRDefault="00822AA2" w:rsidP="00D04315">
            <w:pPr>
              <w:jc w:val="center"/>
              <w:rPr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091BF5">
              <w:rPr>
                <w:szCs w:val="28"/>
              </w:rPr>
              <w:t>56</w:t>
            </w:r>
            <w:r w:rsidR="00E90E47">
              <w:rPr>
                <w:szCs w:val="28"/>
              </w:rPr>
              <w:t>8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4160DF" w:rsidRDefault="0094084F" w:rsidP="004160DF">
            <w:pPr>
              <w:jc w:val="center"/>
              <w:rPr>
                <w:b/>
                <w:bCs/>
                <w:szCs w:val="28"/>
              </w:rPr>
            </w:pPr>
            <w:r w:rsidRPr="004160DF">
              <w:rPr>
                <w:b/>
                <w:bCs/>
                <w:szCs w:val="28"/>
              </w:rPr>
              <w:t>Об установлении тариф</w:t>
            </w:r>
            <w:r w:rsidR="004160DF" w:rsidRPr="004160DF">
              <w:rPr>
                <w:b/>
                <w:bCs/>
                <w:szCs w:val="28"/>
              </w:rPr>
              <w:t>ов</w:t>
            </w:r>
            <w:r w:rsidRPr="004160DF">
              <w:rPr>
                <w:b/>
                <w:bCs/>
                <w:szCs w:val="28"/>
              </w:rPr>
              <w:t xml:space="preserve"> </w:t>
            </w:r>
            <w:r w:rsidRPr="004160DF">
              <w:rPr>
                <w:b/>
                <w:szCs w:val="28"/>
              </w:rPr>
              <w:t>на тепловую энергию</w:t>
            </w:r>
            <w:r w:rsidR="00BF5857" w:rsidRPr="004160DF">
              <w:rPr>
                <w:b/>
                <w:szCs w:val="28"/>
              </w:rPr>
              <w:t xml:space="preserve"> (мощность)</w:t>
            </w:r>
            <w:r w:rsidR="001D15F5" w:rsidRPr="004160DF">
              <w:rPr>
                <w:b/>
                <w:szCs w:val="28"/>
              </w:rPr>
              <w:t xml:space="preserve">, </w:t>
            </w:r>
            <w:r w:rsidR="00177C01" w:rsidRPr="004160DF">
              <w:rPr>
                <w:b/>
                <w:szCs w:val="28"/>
              </w:rPr>
              <w:t>п</w:t>
            </w:r>
            <w:r w:rsidRPr="004160DF">
              <w:rPr>
                <w:b/>
                <w:szCs w:val="28"/>
              </w:rPr>
              <w:t>оставляемую</w:t>
            </w:r>
            <w:r w:rsidR="00177C01" w:rsidRPr="004160DF">
              <w:rPr>
                <w:b/>
                <w:szCs w:val="28"/>
              </w:rPr>
              <w:t xml:space="preserve"> </w:t>
            </w:r>
            <w:proofErr w:type="spellStart"/>
            <w:r w:rsidR="004160DF" w:rsidRPr="004160DF">
              <w:rPr>
                <w:b/>
                <w:bCs/>
                <w:szCs w:val="28"/>
              </w:rPr>
              <w:t>Чулымским</w:t>
            </w:r>
            <w:proofErr w:type="spellEnd"/>
            <w:r w:rsidR="004160DF" w:rsidRPr="004160DF">
              <w:rPr>
                <w:b/>
                <w:bCs/>
                <w:szCs w:val="28"/>
              </w:rPr>
              <w:t xml:space="preserve"> 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 xml:space="preserve">центром 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 xml:space="preserve">телекоммуникаций 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>ЛТЦ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 xml:space="preserve"> – 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 xml:space="preserve">структурным подразделением </w:t>
            </w:r>
            <w:r w:rsidR="004160DF">
              <w:rPr>
                <w:b/>
                <w:bCs/>
                <w:szCs w:val="28"/>
              </w:rPr>
              <w:t xml:space="preserve">  </w:t>
            </w:r>
            <w:r w:rsidR="00D04315">
              <w:rPr>
                <w:b/>
                <w:bCs/>
                <w:szCs w:val="28"/>
              </w:rPr>
              <w:t xml:space="preserve"> </w:t>
            </w:r>
            <w:r w:rsidR="004160DF">
              <w:rPr>
                <w:b/>
                <w:bCs/>
                <w:szCs w:val="28"/>
              </w:rPr>
              <w:t xml:space="preserve"> </w:t>
            </w:r>
            <w:r w:rsidR="004160DF" w:rsidRPr="004160DF">
              <w:rPr>
                <w:b/>
                <w:bCs/>
                <w:szCs w:val="28"/>
              </w:rPr>
              <w:t xml:space="preserve">Новосибирского </w:t>
            </w:r>
            <w:r w:rsidR="00D04315">
              <w:rPr>
                <w:b/>
                <w:bCs/>
                <w:szCs w:val="28"/>
              </w:rPr>
              <w:t xml:space="preserve"> </w:t>
            </w:r>
            <w:r w:rsidR="004160DF">
              <w:rPr>
                <w:b/>
                <w:bCs/>
                <w:szCs w:val="28"/>
              </w:rPr>
              <w:t xml:space="preserve">   </w:t>
            </w:r>
            <w:r w:rsidR="004160DF" w:rsidRPr="004160DF">
              <w:rPr>
                <w:b/>
                <w:bCs/>
                <w:szCs w:val="28"/>
              </w:rPr>
              <w:t>филиала</w:t>
            </w:r>
            <w:r w:rsidR="004160DF">
              <w:rPr>
                <w:b/>
                <w:bCs/>
                <w:szCs w:val="28"/>
              </w:rPr>
              <w:t xml:space="preserve">     </w:t>
            </w:r>
            <w:r w:rsidR="004160DF" w:rsidRPr="004160DF">
              <w:rPr>
                <w:b/>
                <w:bCs/>
                <w:szCs w:val="28"/>
              </w:rPr>
              <w:t xml:space="preserve"> Открытого</w:t>
            </w:r>
          </w:p>
          <w:p w:rsidR="004160DF" w:rsidRDefault="004160DF" w:rsidP="004160DF">
            <w:pPr>
              <w:jc w:val="center"/>
              <w:rPr>
                <w:b/>
                <w:bCs/>
                <w:szCs w:val="28"/>
              </w:rPr>
            </w:pPr>
            <w:r w:rsidRPr="004160DF">
              <w:rPr>
                <w:b/>
                <w:bCs/>
                <w:szCs w:val="28"/>
              </w:rPr>
              <w:t xml:space="preserve">акционерного общества </w:t>
            </w:r>
            <w:proofErr w:type="gramStart"/>
            <w:r w:rsidRPr="004160DF">
              <w:rPr>
                <w:b/>
                <w:bCs/>
                <w:szCs w:val="28"/>
              </w:rPr>
              <w:t>междугородной</w:t>
            </w:r>
            <w:proofErr w:type="gramEnd"/>
            <w:r w:rsidRPr="004160DF">
              <w:rPr>
                <w:b/>
                <w:bCs/>
                <w:szCs w:val="28"/>
              </w:rPr>
              <w:t xml:space="preserve"> и международной</w:t>
            </w:r>
          </w:p>
          <w:p w:rsidR="006C2E72" w:rsidRPr="001D15F5" w:rsidRDefault="004160DF" w:rsidP="00D04315">
            <w:pPr>
              <w:jc w:val="center"/>
              <w:rPr>
                <w:b/>
                <w:szCs w:val="28"/>
              </w:rPr>
            </w:pPr>
            <w:r w:rsidRPr="004160DF">
              <w:rPr>
                <w:b/>
                <w:bCs/>
                <w:szCs w:val="28"/>
              </w:rPr>
              <w:t>связи «</w:t>
            </w:r>
            <w:proofErr w:type="spellStart"/>
            <w:r w:rsidRPr="004160DF">
              <w:rPr>
                <w:b/>
                <w:bCs/>
                <w:szCs w:val="28"/>
              </w:rPr>
              <w:t>Ростелеком</w:t>
            </w:r>
            <w:proofErr w:type="spellEnd"/>
            <w:r w:rsidRPr="004160DF">
              <w:rPr>
                <w:b/>
                <w:bCs/>
                <w:szCs w:val="28"/>
              </w:rPr>
              <w:t xml:space="preserve">» </w:t>
            </w:r>
            <w:r w:rsidR="00E768A1" w:rsidRPr="004160DF">
              <w:rPr>
                <w:b/>
                <w:bCs/>
                <w:szCs w:val="28"/>
              </w:rPr>
              <w:t>потребителям</w:t>
            </w: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C3348D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5A058F" w:rsidRPr="00C334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C3348D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C33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3348D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C334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109F" w:rsidRPr="00C3348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5109F" w:rsidRPr="00C3348D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3348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3348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C3348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C3348D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C3348D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C3348D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C3348D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C3348D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C3348D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C3348D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C33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C3348D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C33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C3348D">
        <w:rPr>
          <w:rFonts w:ascii="Times New Roman" w:hAnsi="Times New Roman" w:cs="Times New Roman"/>
          <w:b w:val="0"/>
          <w:sz w:val="28"/>
          <w:szCs w:val="28"/>
        </w:rPr>
        <w:t>48</w:t>
      </w:r>
      <w:r w:rsidR="00883B77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C33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 w:rsidRPr="00C3348D">
        <w:rPr>
          <w:szCs w:val="28"/>
        </w:rPr>
        <w:t>д</w:t>
      </w:r>
      <w:r w:rsidR="003E5739" w:rsidRPr="00C3348D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4160DF" w:rsidRDefault="00425BED" w:rsidP="004160DF">
      <w:pPr>
        <w:ind w:firstLine="708"/>
        <w:jc w:val="both"/>
        <w:rPr>
          <w:szCs w:val="28"/>
        </w:rPr>
      </w:pPr>
      <w:r w:rsidRPr="004160DF">
        <w:rPr>
          <w:szCs w:val="28"/>
        </w:rPr>
        <w:t xml:space="preserve">1. Установить </w:t>
      </w:r>
      <w:r w:rsidRPr="004160DF">
        <w:rPr>
          <w:bCs/>
          <w:szCs w:val="28"/>
        </w:rPr>
        <w:t>тариф</w:t>
      </w:r>
      <w:r w:rsidR="004160DF">
        <w:rPr>
          <w:bCs/>
          <w:szCs w:val="28"/>
        </w:rPr>
        <w:t>ы</w:t>
      </w:r>
      <w:r w:rsidRPr="004160DF">
        <w:rPr>
          <w:bCs/>
          <w:szCs w:val="28"/>
        </w:rPr>
        <w:t xml:space="preserve"> </w:t>
      </w:r>
      <w:r w:rsidRPr="004160DF">
        <w:rPr>
          <w:szCs w:val="28"/>
        </w:rPr>
        <w:t xml:space="preserve">на тепловую энергию (мощность) для потребителей </w:t>
      </w:r>
      <w:proofErr w:type="spellStart"/>
      <w:r w:rsidR="004160DF" w:rsidRPr="004160DF">
        <w:rPr>
          <w:bCs/>
          <w:szCs w:val="28"/>
        </w:rPr>
        <w:t>Чулымского</w:t>
      </w:r>
      <w:proofErr w:type="spellEnd"/>
      <w:r w:rsidR="004160DF" w:rsidRPr="004160DF">
        <w:rPr>
          <w:bCs/>
          <w:szCs w:val="28"/>
        </w:rPr>
        <w:t xml:space="preserve"> центра телекоммуникаций ЛТЦ – структурного подразделения Новосибирского филиала Открытого акционерного общества междугородной и международной  связи «</w:t>
      </w:r>
      <w:proofErr w:type="spellStart"/>
      <w:r w:rsidR="004160DF" w:rsidRPr="004160DF">
        <w:rPr>
          <w:bCs/>
          <w:szCs w:val="28"/>
        </w:rPr>
        <w:t>Ростелеком</w:t>
      </w:r>
      <w:proofErr w:type="spellEnd"/>
      <w:r w:rsidR="004160DF" w:rsidRPr="004160DF">
        <w:rPr>
          <w:bCs/>
          <w:szCs w:val="28"/>
        </w:rPr>
        <w:t xml:space="preserve">» (ОГРН 1027700198767, ИНН 7707049388) </w:t>
      </w:r>
      <w:r w:rsidRPr="004160DF">
        <w:rPr>
          <w:szCs w:val="28"/>
        </w:rPr>
        <w:t>согласно приложени</w:t>
      </w:r>
      <w:r w:rsidR="004160DF">
        <w:rPr>
          <w:szCs w:val="28"/>
        </w:rPr>
        <w:t>ям</w:t>
      </w:r>
      <w:r w:rsidR="008E323C">
        <w:rPr>
          <w:szCs w:val="28"/>
        </w:rPr>
        <w:t xml:space="preserve"> № 1, № 2, №</w:t>
      </w:r>
      <w:r w:rsidR="008E0666">
        <w:rPr>
          <w:szCs w:val="28"/>
        </w:rPr>
        <w:t xml:space="preserve"> </w:t>
      </w:r>
      <w:r w:rsidR="008E323C">
        <w:rPr>
          <w:szCs w:val="28"/>
        </w:rPr>
        <w:t>3</w:t>
      </w:r>
      <w:r w:rsidRPr="004160DF">
        <w:rPr>
          <w:szCs w:val="28"/>
        </w:rPr>
        <w:t>.</w:t>
      </w:r>
    </w:p>
    <w:p w:rsidR="003230CA" w:rsidRPr="00B91254" w:rsidRDefault="00425BED" w:rsidP="003230CA">
      <w:pPr>
        <w:ind w:firstLine="708"/>
        <w:jc w:val="both"/>
      </w:pPr>
      <w:r w:rsidRPr="00705F8A">
        <w:rPr>
          <w:color w:val="000000"/>
          <w:szCs w:val="28"/>
        </w:rPr>
        <w:t xml:space="preserve">2. </w:t>
      </w:r>
      <w:r>
        <w:t>Тариф</w:t>
      </w:r>
      <w:r w:rsidR="008E323C">
        <w:t>ы</w:t>
      </w:r>
      <w:r>
        <w:t>, установленны</w:t>
      </w:r>
      <w:r w:rsidR="008E323C">
        <w:t>е</w:t>
      </w:r>
      <w:r>
        <w:t xml:space="preserve"> в пункте 1 настоящего приказа, действу</w:t>
      </w:r>
      <w:r w:rsidR="008E323C">
        <w:t>ю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E323C">
        <w:t xml:space="preserve">ям </w:t>
      </w:r>
      <w:r w:rsidR="008E323C">
        <w:rPr>
          <w:szCs w:val="28"/>
        </w:rPr>
        <w:t>№ 1, № 2, №</w:t>
      </w:r>
      <w:r w:rsidR="008E0666">
        <w:rPr>
          <w:szCs w:val="28"/>
        </w:rPr>
        <w:t xml:space="preserve"> </w:t>
      </w:r>
      <w:r w:rsidR="008E323C">
        <w:rPr>
          <w:szCs w:val="28"/>
        </w:rPr>
        <w:t>3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D21EA7" w:rsidRPr="00965C33" w:rsidRDefault="00D21EA7" w:rsidP="00D21EA7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 w:rsidR="00D04315">
        <w:rPr>
          <w:sz w:val="24"/>
          <w:szCs w:val="24"/>
        </w:rPr>
        <w:t xml:space="preserve"> № 1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091BF5">
        <w:rPr>
          <w:sz w:val="24"/>
          <w:szCs w:val="24"/>
        </w:rPr>
        <w:t>56</w:t>
      </w:r>
      <w:r w:rsidR="00E90E47">
        <w:rPr>
          <w:sz w:val="24"/>
          <w:szCs w:val="24"/>
        </w:rPr>
        <w:t>8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160DF" w:rsidRDefault="00C94329" w:rsidP="00C94329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4160DF" w:rsidRPr="004160DF" w:rsidRDefault="004160DF" w:rsidP="004160DF">
      <w:pPr>
        <w:jc w:val="center"/>
        <w:rPr>
          <w:b/>
          <w:bCs/>
          <w:sz w:val="24"/>
          <w:szCs w:val="24"/>
        </w:rPr>
      </w:pPr>
      <w:proofErr w:type="spellStart"/>
      <w:r w:rsidRPr="004160DF">
        <w:rPr>
          <w:b/>
          <w:bCs/>
          <w:sz w:val="24"/>
          <w:szCs w:val="24"/>
        </w:rPr>
        <w:t>Чулымского</w:t>
      </w:r>
      <w:proofErr w:type="spellEnd"/>
      <w:r w:rsidRPr="004160DF">
        <w:rPr>
          <w:b/>
          <w:bCs/>
          <w:sz w:val="24"/>
          <w:szCs w:val="24"/>
        </w:rPr>
        <w:t xml:space="preserve"> центра телекоммуникаций ЛТЦ – структурного подразделения Новосибирского филиала Открытого акционерного общества междугородной и международной  связи «</w:t>
      </w:r>
      <w:proofErr w:type="spellStart"/>
      <w:r w:rsidRPr="004160DF">
        <w:rPr>
          <w:b/>
          <w:bCs/>
          <w:sz w:val="24"/>
          <w:szCs w:val="24"/>
        </w:rPr>
        <w:t>Ростелеком</w:t>
      </w:r>
      <w:proofErr w:type="spellEnd"/>
      <w:r w:rsidRPr="004160DF">
        <w:rPr>
          <w:b/>
          <w:bCs/>
          <w:sz w:val="24"/>
          <w:szCs w:val="24"/>
        </w:rPr>
        <w:t xml:space="preserve">» </w:t>
      </w:r>
    </w:p>
    <w:p w:rsidR="00C94329" w:rsidRPr="004160DF" w:rsidRDefault="004160DF" w:rsidP="004160DF">
      <w:pPr>
        <w:jc w:val="center"/>
        <w:rPr>
          <w:b/>
          <w:sz w:val="24"/>
          <w:szCs w:val="24"/>
        </w:rPr>
      </w:pPr>
      <w:r w:rsidRPr="004160DF">
        <w:rPr>
          <w:b/>
          <w:bCs/>
          <w:sz w:val="24"/>
          <w:szCs w:val="24"/>
        </w:rPr>
        <w:t>(ОГРН 1027700198767, ИНН 7707049388)</w:t>
      </w:r>
      <w:r w:rsidR="00C94329" w:rsidRPr="004160DF">
        <w:rPr>
          <w:b/>
          <w:sz w:val="24"/>
          <w:szCs w:val="24"/>
        </w:rPr>
        <w:t>,</w:t>
      </w:r>
    </w:p>
    <w:p w:rsidR="00E52D05" w:rsidRPr="004160DF" w:rsidRDefault="004160DF" w:rsidP="00E52D05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proofErr w:type="spellStart"/>
      <w:r w:rsidRPr="004160DF">
        <w:rPr>
          <w:b/>
          <w:sz w:val="24"/>
          <w:szCs w:val="24"/>
        </w:rPr>
        <w:t>Каргатский</w:t>
      </w:r>
      <w:proofErr w:type="spellEnd"/>
      <w:r w:rsidRPr="004160DF">
        <w:rPr>
          <w:b/>
          <w:sz w:val="24"/>
          <w:szCs w:val="24"/>
        </w:rPr>
        <w:t xml:space="preserve"> район</w:t>
      </w:r>
    </w:p>
    <w:p w:rsidR="004160DF" w:rsidRPr="004160DF" w:rsidRDefault="004160DF" w:rsidP="00E52D05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04315" w:rsidRDefault="00D04315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D04315">
              <w:rPr>
                <w:sz w:val="24"/>
                <w:szCs w:val="24"/>
              </w:rPr>
              <w:t>1151,2</w:t>
            </w:r>
            <w:r w:rsidRPr="00D04315">
              <w:rPr>
                <w:sz w:val="24"/>
                <w:szCs w:val="24"/>
                <w:highlight w:val="yellow"/>
              </w:rPr>
              <w:t xml:space="preserve"> 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4106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641066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1238,9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D04315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1358,42</w:t>
            </w:r>
          </w:p>
        </w:tc>
        <w:tc>
          <w:tcPr>
            <w:tcW w:w="3614" w:type="dxa"/>
            <w:vAlign w:val="center"/>
          </w:tcPr>
          <w:p w:rsidR="00E52D05" w:rsidRPr="007738FC" w:rsidRDefault="00641066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1461,9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A0A87" w:rsidRDefault="007A0A87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A0A87" w:rsidRDefault="007A0A87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091BF5">
        <w:rPr>
          <w:sz w:val="24"/>
          <w:szCs w:val="24"/>
        </w:rPr>
        <w:t>56</w:t>
      </w:r>
      <w:r w:rsidR="00E90E47">
        <w:rPr>
          <w:sz w:val="24"/>
          <w:szCs w:val="24"/>
        </w:rPr>
        <w:t>8</w:t>
      </w:r>
      <w:r w:rsidRPr="00012CD3">
        <w:rPr>
          <w:sz w:val="24"/>
          <w:szCs w:val="24"/>
        </w:rPr>
        <w:t>-ТЭ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8E323C" w:rsidRPr="004160DF" w:rsidRDefault="008E323C" w:rsidP="008E323C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8E323C" w:rsidRPr="004160DF" w:rsidRDefault="008E323C" w:rsidP="008E323C">
      <w:pPr>
        <w:jc w:val="center"/>
        <w:rPr>
          <w:b/>
          <w:bCs/>
          <w:sz w:val="24"/>
          <w:szCs w:val="24"/>
        </w:rPr>
      </w:pPr>
      <w:proofErr w:type="spellStart"/>
      <w:r w:rsidRPr="004160DF">
        <w:rPr>
          <w:b/>
          <w:bCs/>
          <w:sz w:val="24"/>
          <w:szCs w:val="24"/>
        </w:rPr>
        <w:t>Чулымского</w:t>
      </w:r>
      <w:proofErr w:type="spellEnd"/>
      <w:r w:rsidRPr="004160DF">
        <w:rPr>
          <w:b/>
          <w:bCs/>
          <w:sz w:val="24"/>
          <w:szCs w:val="24"/>
        </w:rPr>
        <w:t xml:space="preserve"> центра телекоммуникаций ЛТЦ – структурного подразделения Новосибирского филиала Открытого акционерного общества междугородной и международной  связи «</w:t>
      </w:r>
      <w:proofErr w:type="spellStart"/>
      <w:r w:rsidRPr="004160DF">
        <w:rPr>
          <w:b/>
          <w:bCs/>
          <w:sz w:val="24"/>
          <w:szCs w:val="24"/>
        </w:rPr>
        <w:t>Ростелеком</w:t>
      </w:r>
      <w:proofErr w:type="spellEnd"/>
      <w:r w:rsidRPr="004160DF">
        <w:rPr>
          <w:b/>
          <w:bCs/>
          <w:sz w:val="24"/>
          <w:szCs w:val="24"/>
        </w:rPr>
        <w:t xml:space="preserve">» </w:t>
      </w:r>
    </w:p>
    <w:p w:rsidR="008E323C" w:rsidRPr="004160DF" w:rsidRDefault="008E323C" w:rsidP="008E323C">
      <w:pPr>
        <w:jc w:val="center"/>
        <w:rPr>
          <w:b/>
          <w:sz w:val="24"/>
          <w:szCs w:val="24"/>
        </w:rPr>
      </w:pPr>
      <w:r w:rsidRPr="004160DF">
        <w:rPr>
          <w:b/>
          <w:bCs/>
          <w:sz w:val="24"/>
          <w:szCs w:val="24"/>
        </w:rPr>
        <w:t>(ОГРН 1027700198767, ИНН 7707049388)</w:t>
      </w:r>
      <w:r w:rsidRPr="004160DF">
        <w:rPr>
          <w:b/>
          <w:sz w:val="24"/>
          <w:szCs w:val="24"/>
        </w:rPr>
        <w:t>,</w:t>
      </w:r>
    </w:p>
    <w:p w:rsidR="008E323C" w:rsidRPr="004160DF" w:rsidRDefault="008E323C" w:rsidP="008E323C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Убинский</w:t>
      </w:r>
      <w:proofErr w:type="spellEnd"/>
      <w:r>
        <w:rPr>
          <w:b/>
          <w:sz w:val="24"/>
          <w:szCs w:val="24"/>
        </w:rPr>
        <w:t xml:space="preserve"> </w:t>
      </w:r>
      <w:r w:rsidRPr="004160DF">
        <w:rPr>
          <w:b/>
          <w:sz w:val="24"/>
          <w:szCs w:val="24"/>
        </w:rPr>
        <w:t>район</w:t>
      </w:r>
    </w:p>
    <w:p w:rsidR="008E323C" w:rsidRPr="004160DF" w:rsidRDefault="008E323C" w:rsidP="008E323C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8E323C" w:rsidRPr="007738FC" w:rsidTr="00203065">
        <w:tc>
          <w:tcPr>
            <w:tcW w:w="674" w:type="dxa"/>
            <w:vMerge w:val="restart"/>
          </w:tcPr>
          <w:p w:rsidR="008E323C" w:rsidRPr="007738FC" w:rsidRDefault="008E323C" w:rsidP="0020306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8E323C" w:rsidRPr="007738FC" w:rsidTr="00203065">
        <w:tc>
          <w:tcPr>
            <w:tcW w:w="674" w:type="dxa"/>
            <w:vMerge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8E323C" w:rsidRPr="007738FC" w:rsidTr="00203065">
        <w:tc>
          <w:tcPr>
            <w:tcW w:w="674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8E323C" w:rsidRPr="007738FC" w:rsidTr="00203065">
        <w:tc>
          <w:tcPr>
            <w:tcW w:w="674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8E323C" w:rsidRDefault="008E323C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E323C">
              <w:rPr>
                <w:sz w:val="24"/>
                <w:szCs w:val="24"/>
              </w:rPr>
              <w:t>1744,8</w:t>
            </w:r>
          </w:p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41066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3614" w:type="dxa"/>
            <w:vAlign w:val="center"/>
          </w:tcPr>
          <w:p w:rsidR="008E323C" w:rsidRDefault="00641066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1803,1</w:t>
            </w:r>
          </w:p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8E323C" w:rsidRPr="007738FC" w:rsidTr="00203065">
        <w:tc>
          <w:tcPr>
            <w:tcW w:w="674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E323C" w:rsidRPr="007738FC" w:rsidTr="00203065">
        <w:tc>
          <w:tcPr>
            <w:tcW w:w="674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8E323C" w:rsidRPr="007738FC" w:rsidRDefault="008E323C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2058,86</w:t>
            </w:r>
          </w:p>
        </w:tc>
        <w:tc>
          <w:tcPr>
            <w:tcW w:w="3614" w:type="dxa"/>
            <w:vAlign w:val="center"/>
          </w:tcPr>
          <w:p w:rsidR="008E323C" w:rsidRPr="007738FC" w:rsidRDefault="00641066" w:rsidP="0020306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2127,66</w:t>
            </w:r>
          </w:p>
        </w:tc>
      </w:tr>
    </w:tbl>
    <w:p w:rsidR="008E323C" w:rsidRPr="007738FC" w:rsidRDefault="008E323C" w:rsidP="008E323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8E323C" w:rsidRPr="007738FC" w:rsidRDefault="008E323C" w:rsidP="008E32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091BF5">
        <w:rPr>
          <w:sz w:val="24"/>
          <w:szCs w:val="24"/>
        </w:rPr>
        <w:t>56</w:t>
      </w:r>
      <w:r w:rsidR="00E90E47">
        <w:rPr>
          <w:sz w:val="24"/>
          <w:szCs w:val="24"/>
        </w:rPr>
        <w:t>8</w:t>
      </w:r>
      <w:r w:rsidRPr="00012CD3">
        <w:rPr>
          <w:sz w:val="24"/>
          <w:szCs w:val="24"/>
        </w:rPr>
        <w:t>-ТЭ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8E323C" w:rsidRPr="004160DF" w:rsidRDefault="008E323C" w:rsidP="008E323C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>Тариф</w:t>
      </w:r>
      <w:r w:rsidR="002221DF">
        <w:rPr>
          <w:b/>
          <w:bCs/>
          <w:sz w:val="24"/>
          <w:szCs w:val="24"/>
        </w:rPr>
        <w:t>ы</w:t>
      </w:r>
      <w:r w:rsidRPr="004160DF">
        <w:rPr>
          <w:b/>
          <w:bCs/>
          <w:sz w:val="24"/>
          <w:szCs w:val="24"/>
        </w:rPr>
        <w:t xml:space="preserve"> на тепловую энергию для потребителей </w:t>
      </w:r>
    </w:p>
    <w:p w:rsidR="008E323C" w:rsidRPr="004160DF" w:rsidRDefault="008E323C" w:rsidP="008E323C">
      <w:pPr>
        <w:jc w:val="center"/>
        <w:rPr>
          <w:b/>
          <w:bCs/>
          <w:sz w:val="24"/>
          <w:szCs w:val="24"/>
        </w:rPr>
      </w:pPr>
      <w:proofErr w:type="spellStart"/>
      <w:r w:rsidRPr="004160DF">
        <w:rPr>
          <w:b/>
          <w:bCs/>
          <w:sz w:val="24"/>
          <w:szCs w:val="24"/>
        </w:rPr>
        <w:t>Чулымского</w:t>
      </w:r>
      <w:proofErr w:type="spellEnd"/>
      <w:r w:rsidRPr="004160DF">
        <w:rPr>
          <w:b/>
          <w:bCs/>
          <w:sz w:val="24"/>
          <w:szCs w:val="24"/>
        </w:rPr>
        <w:t xml:space="preserve"> центра телекоммуникаций ЛТЦ – структурного подразделения Новосибирского филиала Открытого акционерного общества междугородной и международной  связи «</w:t>
      </w:r>
      <w:proofErr w:type="spellStart"/>
      <w:r w:rsidRPr="004160DF">
        <w:rPr>
          <w:b/>
          <w:bCs/>
          <w:sz w:val="24"/>
          <w:szCs w:val="24"/>
        </w:rPr>
        <w:t>Ростелеком</w:t>
      </w:r>
      <w:proofErr w:type="spellEnd"/>
      <w:r w:rsidRPr="004160DF">
        <w:rPr>
          <w:b/>
          <w:bCs/>
          <w:sz w:val="24"/>
          <w:szCs w:val="24"/>
        </w:rPr>
        <w:t xml:space="preserve">» </w:t>
      </w:r>
    </w:p>
    <w:p w:rsidR="008E323C" w:rsidRPr="004160DF" w:rsidRDefault="008E323C" w:rsidP="008E323C">
      <w:pPr>
        <w:jc w:val="center"/>
        <w:rPr>
          <w:b/>
          <w:sz w:val="24"/>
          <w:szCs w:val="24"/>
        </w:rPr>
      </w:pPr>
      <w:r w:rsidRPr="004160DF">
        <w:rPr>
          <w:b/>
          <w:bCs/>
          <w:sz w:val="24"/>
          <w:szCs w:val="24"/>
        </w:rPr>
        <w:t>(ОГРН 1027700198767, ИНН 7707049388)</w:t>
      </w:r>
      <w:r w:rsidRPr="004160DF">
        <w:rPr>
          <w:b/>
          <w:sz w:val="24"/>
          <w:szCs w:val="24"/>
        </w:rPr>
        <w:t>,</w:t>
      </w:r>
    </w:p>
    <w:p w:rsidR="008E323C" w:rsidRPr="004160DF" w:rsidRDefault="008E323C" w:rsidP="008E323C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Чулымский</w:t>
      </w:r>
      <w:proofErr w:type="spellEnd"/>
      <w:r>
        <w:rPr>
          <w:b/>
          <w:sz w:val="24"/>
          <w:szCs w:val="24"/>
        </w:rPr>
        <w:t xml:space="preserve"> </w:t>
      </w:r>
      <w:r w:rsidRPr="004160DF">
        <w:rPr>
          <w:b/>
          <w:sz w:val="24"/>
          <w:szCs w:val="24"/>
        </w:rPr>
        <w:t>район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372E41" w:rsidRPr="007738FC" w:rsidTr="00CE62D5">
        <w:tc>
          <w:tcPr>
            <w:tcW w:w="674" w:type="dxa"/>
            <w:vMerge w:val="restart"/>
          </w:tcPr>
          <w:p w:rsidR="00372E41" w:rsidRPr="007738FC" w:rsidRDefault="00372E41" w:rsidP="00CE62D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</w:t>
            </w:r>
            <w:r w:rsidRPr="008E7229">
              <w:rPr>
                <w:sz w:val="24"/>
                <w:szCs w:val="24"/>
              </w:rPr>
              <w:t>ы</w:t>
            </w:r>
            <w:r w:rsidRPr="007738FC">
              <w:rPr>
                <w:sz w:val="24"/>
                <w:szCs w:val="24"/>
              </w:rPr>
              <w:t xml:space="preserve"> на тепловую энергию*</w:t>
            </w:r>
          </w:p>
        </w:tc>
      </w:tr>
      <w:tr w:rsidR="00372E41" w:rsidRPr="007738FC" w:rsidTr="00CE62D5">
        <w:tc>
          <w:tcPr>
            <w:tcW w:w="674" w:type="dxa"/>
            <w:vMerge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72E41" w:rsidRDefault="00372E41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673E5">
              <w:rPr>
                <w:sz w:val="24"/>
                <w:szCs w:val="24"/>
              </w:rPr>
              <w:t>10</w:t>
            </w:r>
            <w:r w:rsidR="008E7229">
              <w:rPr>
                <w:sz w:val="24"/>
                <w:szCs w:val="24"/>
              </w:rPr>
              <w:t>67</w:t>
            </w:r>
            <w:r w:rsidRPr="00D673E5">
              <w:rPr>
                <w:sz w:val="24"/>
                <w:szCs w:val="24"/>
              </w:rPr>
              <w:t>,</w:t>
            </w:r>
            <w:r w:rsidR="008E7229">
              <w:rPr>
                <w:sz w:val="24"/>
                <w:szCs w:val="24"/>
              </w:rPr>
              <w:t>5</w:t>
            </w:r>
          </w:p>
          <w:p w:rsidR="00372E41" w:rsidRPr="00D673E5" w:rsidRDefault="00372E41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2D5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</w:t>
            </w:r>
            <w:r w:rsidRPr="002D5EA9">
              <w:rPr>
                <w:sz w:val="24"/>
                <w:szCs w:val="24"/>
              </w:rPr>
              <w:t>ез НДС)</w:t>
            </w:r>
          </w:p>
        </w:tc>
        <w:tc>
          <w:tcPr>
            <w:tcW w:w="3614" w:type="dxa"/>
            <w:vAlign w:val="center"/>
          </w:tcPr>
          <w:p w:rsidR="00372E41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1143,1</w:t>
            </w:r>
          </w:p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2D5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</w:t>
            </w:r>
            <w:r w:rsidRPr="002D5EA9">
              <w:rPr>
                <w:sz w:val="24"/>
                <w:szCs w:val="24"/>
              </w:rPr>
              <w:t>ез НДС)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72E41" w:rsidRPr="007738FC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1259,65</w:t>
            </w:r>
          </w:p>
        </w:tc>
        <w:tc>
          <w:tcPr>
            <w:tcW w:w="3614" w:type="dxa"/>
            <w:vAlign w:val="center"/>
          </w:tcPr>
          <w:p w:rsidR="00372E41" w:rsidRPr="007738FC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1348,86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0B61E6" w:rsidRDefault="00372E41" w:rsidP="00CE6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72E41" w:rsidRPr="000B61E6" w:rsidRDefault="00372E41" w:rsidP="00CE6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372E41" w:rsidRPr="000B61E6" w:rsidRDefault="00372E41" w:rsidP="00CE6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6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72E41" w:rsidRPr="008E7229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E7229">
              <w:rPr>
                <w:sz w:val="24"/>
                <w:szCs w:val="24"/>
              </w:rPr>
              <w:t>980,0</w:t>
            </w:r>
          </w:p>
          <w:p w:rsidR="00372E41" w:rsidRPr="008E7229" w:rsidRDefault="00372E41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E7229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372E41" w:rsidRPr="008E7229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E7229">
              <w:rPr>
                <w:sz w:val="24"/>
                <w:szCs w:val="24"/>
              </w:rPr>
              <w:t>1112,8</w:t>
            </w:r>
          </w:p>
          <w:p w:rsidR="00372E41" w:rsidRPr="008E7229" w:rsidRDefault="00372E41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E7229">
              <w:rPr>
                <w:sz w:val="24"/>
                <w:szCs w:val="24"/>
              </w:rPr>
              <w:t>(без НДС)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372E41" w:rsidRPr="008E7229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E722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72E41" w:rsidRPr="007738FC" w:rsidTr="00CE62D5">
        <w:tc>
          <w:tcPr>
            <w:tcW w:w="674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72E41" w:rsidRPr="007738FC" w:rsidRDefault="00372E41" w:rsidP="00CE62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72E41" w:rsidRPr="007738FC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1156,40</w:t>
            </w:r>
          </w:p>
        </w:tc>
        <w:tc>
          <w:tcPr>
            <w:tcW w:w="3614" w:type="dxa"/>
            <w:vAlign w:val="center"/>
          </w:tcPr>
          <w:p w:rsidR="00372E41" w:rsidRPr="007738FC" w:rsidRDefault="008E7229" w:rsidP="00CE62D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1313,10</w:t>
            </w:r>
          </w:p>
        </w:tc>
      </w:tr>
    </w:tbl>
    <w:p w:rsidR="00372E41" w:rsidRDefault="00372E41" w:rsidP="00372E41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8E323C" w:rsidRPr="007738FC" w:rsidRDefault="008E323C" w:rsidP="008E32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8E323C" w:rsidRDefault="008E323C" w:rsidP="008E32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A0A87" w:rsidRPr="007A0A87" w:rsidRDefault="007A0A87" w:rsidP="007A0A8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color w:val="FF0000"/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8E323C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EE" w:rsidRDefault="008319EE">
      <w:r>
        <w:separator/>
      </w:r>
    </w:p>
  </w:endnote>
  <w:endnote w:type="continuationSeparator" w:id="0">
    <w:p w:rsidR="008319EE" w:rsidRDefault="0083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EE" w:rsidRDefault="008319EE">
      <w:r>
        <w:separator/>
      </w:r>
    </w:p>
  </w:footnote>
  <w:footnote w:type="continuationSeparator" w:id="0">
    <w:p w:rsidR="008319EE" w:rsidRDefault="0083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21277F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9F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91BF5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4974"/>
    <w:rsid w:val="002064A1"/>
    <w:rsid w:val="00206826"/>
    <w:rsid w:val="00206AD1"/>
    <w:rsid w:val="0020797C"/>
    <w:rsid w:val="0021076E"/>
    <w:rsid w:val="0021277F"/>
    <w:rsid w:val="00214971"/>
    <w:rsid w:val="00215583"/>
    <w:rsid w:val="00221D25"/>
    <w:rsid w:val="002221DF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3EF7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66DCD"/>
    <w:rsid w:val="00372E41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0DF"/>
    <w:rsid w:val="00416E70"/>
    <w:rsid w:val="00423475"/>
    <w:rsid w:val="00424541"/>
    <w:rsid w:val="00425BED"/>
    <w:rsid w:val="004265D8"/>
    <w:rsid w:val="0042703F"/>
    <w:rsid w:val="00432E53"/>
    <w:rsid w:val="00433307"/>
    <w:rsid w:val="004341AC"/>
    <w:rsid w:val="00434EED"/>
    <w:rsid w:val="00435AFE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B5CBF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5EC4"/>
    <w:rsid w:val="006264F3"/>
    <w:rsid w:val="00626505"/>
    <w:rsid w:val="00635368"/>
    <w:rsid w:val="00635D9A"/>
    <w:rsid w:val="00641066"/>
    <w:rsid w:val="006413C5"/>
    <w:rsid w:val="00646CEF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86942"/>
    <w:rsid w:val="0069027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0A87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19EE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83B77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0666"/>
    <w:rsid w:val="008E1D34"/>
    <w:rsid w:val="008E323C"/>
    <w:rsid w:val="008E561B"/>
    <w:rsid w:val="008E5757"/>
    <w:rsid w:val="008E688D"/>
    <w:rsid w:val="008E7229"/>
    <w:rsid w:val="008F45D1"/>
    <w:rsid w:val="008F7F21"/>
    <w:rsid w:val="00900DA1"/>
    <w:rsid w:val="009019F3"/>
    <w:rsid w:val="00902C6E"/>
    <w:rsid w:val="00902EAB"/>
    <w:rsid w:val="00914BB1"/>
    <w:rsid w:val="009165B5"/>
    <w:rsid w:val="00920B7F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750"/>
    <w:rsid w:val="009727B1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0C7E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025B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0575E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B7520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348D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4315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1EA7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23BC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0E47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2FDD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0BB85-1C58-49FE-A5C2-13CA5D37F5D1}"/>
</file>

<file path=customXml/itemProps2.xml><?xml version="1.0" encoding="utf-8"?>
<ds:datastoreItem xmlns:ds="http://schemas.openxmlformats.org/officeDocument/2006/customXml" ds:itemID="{02C287D7-36EF-4394-A617-BD0E5342E63B}"/>
</file>

<file path=customXml/itemProps3.xml><?xml version="1.0" encoding="utf-8"?>
<ds:datastoreItem xmlns:ds="http://schemas.openxmlformats.org/officeDocument/2006/customXml" ds:itemID="{F4A6E561-5518-4700-AD78-731CCB6A4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27</cp:revision>
  <cp:lastPrinted>2012-11-12T09:26:00Z</cp:lastPrinted>
  <dcterms:created xsi:type="dcterms:W3CDTF">2012-10-31T02:43:00Z</dcterms:created>
  <dcterms:modified xsi:type="dcterms:W3CDTF">2012-11-12T09:26:00Z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